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5D3BD" w14:textId="29EB649E" w:rsidR="00C33775" w:rsidRPr="0033190A" w:rsidRDefault="00B57B96" w:rsidP="00B57B96">
      <w:pPr>
        <w:spacing w:after="0" w:line="240" w:lineRule="auto"/>
        <w:jc w:val="right"/>
        <w:rPr>
          <w:rFonts w:ascii="Verdana" w:hAnsi="Verdana"/>
          <w:color w:val="0070C0"/>
          <w:sz w:val="20"/>
          <w:szCs w:val="20"/>
        </w:rPr>
      </w:pPr>
      <w:r w:rsidRPr="0033190A">
        <w:rPr>
          <w:rFonts w:ascii="Verdana" w:hAnsi="Verdana"/>
          <w:color w:val="0070C0"/>
          <w:sz w:val="20"/>
          <w:szCs w:val="20"/>
        </w:rPr>
        <w:t xml:space="preserve">PS </w:t>
      </w:r>
      <w:r w:rsidRPr="0033190A">
        <w:rPr>
          <w:rFonts w:ascii="Verdana" w:hAnsi="Verdana"/>
          <w:color w:val="0070C0"/>
          <w:sz w:val="20"/>
          <w:szCs w:val="20"/>
          <w:lang w:val="en-US"/>
        </w:rPr>
        <w:t xml:space="preserve">8 </w:t>
      </w:r>
      <w:proofErr w:type="spellStart"/>
      <w:r w:rsidRPr="0033190A">
        <w:rPr>
          <w:rFonts w:ascii="Verdana" w:hAnsi="Verdana"/>
          <w:color w:val="0070C0"/>
          <w:sz w:val="20"/>
          <w:szCs w:val="20"/>
          <w:lang w:val="en-US"/>
        </w:rPr>
        <w:t>priedas</w:t>
      </w:r>
      <w:proofErr w:type="spellEnd"/>
      <w:r w:rsidRPr="0033190A">
        <w:rPr>
          <w:rFonts w:ascii="Verdana" w:hAnsi="Verdana"/>
          <w:color w:val="0070C0"/>
          <w:sz w:val="20"/>
          <w:szCs w:val="20"/>
          <w:lang w:val="en-US"/>
        </w:rPr>
        <w:t xml:space="preserve"> </w:t>
      </w:r>
    </w:p>
    <w:p w14:paraId="4EB0AFC4" w14:textId="77777777" w:rsidR="00C33775" w:rsidRDefault="00C33775" w:rsidP="00517886">
      <w:pPr>
        <w:spacing w:after="0" w:line="240" w:lineRule="auto"/>
        <w:jc w:val="center"/>
        <w:rPr>
          <w:rFonts w:ascii="Verdana" w:hAnsi="Verdana"/>
          <w:b/>
          <w:bCs/>
          <w:sz w:val="20"/>
          <w:szCs w:val="20"/>
        </w:rPr>
      </w:pPr>
    </w:p>
    <w:p w14:paraId="2D6901B4" w14:textId="00C2049D" w:rsidR="00517886" w:rsidRDefault="00517886" w:rsidP="00517886">
      <w:pPr>
        <w:spacing w:after="0" w:line="240" w:lineRule="auto"/>
        <w:jc w:val="center"/>
        <w:rPr>
          <w:rFonts w:ascii="Verdana" w:hAnsi="Verdana"/>
          <w:b/>
          <w:bCs/>
          <w:sz w:val="20"/>
          <w:szCs w:val="20"/>
        </w:rPr>
      </w:pPr>
      <w:r>
        <w:rPr>
          <w:rFonts w:ascii="Verdana" w:hAnsi="Verdana"/>
          <w:b/>
          <w:bCs/>
          <w:sz w:val="20"/>
          <w:szCs w:val="20"/>
        </w:rPr>
        <w:t>PAGRINDINĖS</w:t>
      </w:r>
      <w:r w:rsidRPr="00922938">
        <w:rPr>
          <w:rFonts w:ascii="Verdana" w:hAnsi="Verdana"/>
          <w:b/>
          <w:bCs/>
          <w:sz w:val="20"/>
          <w:szCs w:val="20"/>
        </w:rPr>
        <w:t xml:space="preserve"> PIRKIMO SUTARTIES SĄLYGOS</w:t>
      </w:r>
    </w:p>
    <w:p w14:paraId="30732AFC" w14:textId="77777777" w:rsidR="00517886" w:rsidRDefault="00517886" w:rsidP="00517886">
      <w:pPr>
        <w:spacing w:after="0" w:line="240" w:lineRule="auto"/>
        <w:jc w:val="center"/>
        <w:rPr>
          <w:rFonts w:ascii="Verdana" w:hAnsi="Verdana"/>
          <w:b/>
          <w:bCs/>
          <w:sz w:val="20"/>
          <w:szCs w:val="20"/>
        </w:rPr>
      </w:pPr>
    </w:p>
    <w:p w14:paraId="4D44E228" w14:textId="77777777" w:rsidR="00517886" w:rsidRDefault="00517886" w:rsidP="00517886">
      <w:pPr>
        <w:spacing w:after="0" w:line="240" w:lineRule="auto"/>
        <w:jc w:val="center"/>
        <w:rPr>
          <w:rFonts w:ascii="Verdana" w:hAnsi="Verdana"/>
          <w:b/>
          <w:bCs/>
          <w:sz w:val="20"/>
          <w:szCs w:val="20"/>
        </w:rPr>
      </w:pPr>
    </w:p>
    <w:p w14:paraId="66A505D9" w14:textId="75AAD0F4" w:rsidR="00517886" w:rsidRPr="009838CC" w:rsidRDefault="00517886" w:rsidP="00517886">
      <w:pPr>
        <w:pStyle w:val="ListParagraph"/>
        <w:numPr>
          <w:ilvl w:val="0"/>
          <w:numId w:val="1"/>
        </w:numPr>
        <w:tabs>
          <w:tab w:val="left" w:pos="851"/>
        </w:tabs>
        <w:spacing w:after="0" w:line="240" w:lineRule="auto"/>
        <w:ind w:left="0" w:firstLine="567"/>
        <w:contextualSpacing/>
        <w:jc w:val="both"/>
        <w:rPr>
          <w:rFonts w:ascii="Verdana" w:hAnsi="Verdana"/>
          <w:sz w:val="20"/>
          <w:szCs w:val="20"/>
        </w:rPr>
      </w:pPr>
      <w:r w:rsidRPr="009838CC">
        <w:rPr>
          <w:rFonts w:ascii="Verdana" w:hAnsi="Verdana"/>
          <w:sz w:val="20"/>
          <w:szCs w:val="20"/>
        </w:rPr>
        <w:t xml:space="preserve">Teikėjas įsipareigoja sutartyje nurodytomis sąlygomis ir terminais suteikti Užsakovui </w:t>
      </w:r>
      <w:r>
        <w:rPr>
          <w:rFonts w:ascii="Verdana" w:hAnsi="Verdana"/>
          <w:sz w:val="20"/>
          <w:szCs w:val="20"/>
        </w:rPr>
        <w:t>M</w:t>
      </w:r>
      <w:r w:rsidRPr="009838CC">
        <w:rPr>
          <w:rFonts w:ascii="Verdana" w:hAnsi="Verdana"/>
          <w:sz w:val="20"/>
          <w:szCs w:val="20"/>
        </w:rPr>
        <w:t xml:space="preserve">okesčių tarpininkavimo paslaugas (toliau – Paslaugos), atitinkančias Užsakovo </w:t>
      </w:r>
      <w:r>
        <w:rPr>
          <w:rFonts w:ascii="Verdana" w:hAnsi="Verdana"/>
          <w:sz w:val="20"/>
          <w:szCs w:val="20"/>
        </w:rPr>
        <w:t>T</w:t>
      </w:r>
      <w:r w:rsidRPr="009838CC">
        <w:rPr>
          <w:rFonts w:ascii="Verdana" w:hAnsi="Verdana"/>
          <w:sz w:val="20"/>
          <w:szCs w:val="20"/>
        </w:rPr>
        <w:t>echninėje specifikacijoje nustatytus reikalavimus, o Užsakovas įsipareigoja už</w:t>
      </w:r>
      <w:r>
        <w:rPr>
          <w:rFonts w:ascii="Verdana" w:hAnsi="Verdana"/>
          <w:sz w:val="20"/>
          <w:szCs w:val="20"/>
        </w:rPr>
        <w:t xml:space="preserve"> P</w:t>
      </w:r>
      <w:r w:rsidRPr="009838CC">
        <w:rPr>
          <w:rFonts w:ascii="Verdana" w:hAnsi="Verdana"/>
          <w:sz w:val="20"/>
          <w:szCs w:val="20"/>
        </w:rPr>
        <w:t>aslaugas sumokėti sutartyje nustatyta tvarka ir sąlygomis.</w:t>
      </w:r>
    </w:p>
    <w:p w14:paraId="63DE568F" w14:textId="77777777" w:rsidR="00517886" w:rsidRDefault="00517886" w:rsidP="00517886">
      <w:pPr>
        <w:pStyle w:val="ListParagraph"/>
        <w:numPr>
          <w:ilvl w:val="0"/>
          <w:numId w:val="1"/>
        </w:numPr>
        <w:tabs>
          <w:tab w:val="left" w:pos="851"/>
        </w:tabs>
        <w:spacing w:after="0" w:line="240" w:lineRule="auto"/>
        <w:ind w:left="0" w:firstLine="567"/>
        <w:contextualSpacing/>
        <w:jc w:val="both"/>
        <w:rPr>
          <w:rFonts w:ascii="Verdana" w:hAnsi="Verdana"/>
          <w:sz w:val="20"/>
          <w:szCs w:val="20"/>
        </w:rPr>
      </w:pPr>
      <w:r>
        <w:rPr>
          <w:rFonts w:ascii="Verdana" w:hAnsi="Verdana"/>
          <w:sz w:val="20"/>
          <w:szCs w:val="20"/>
        </w:rPr>
        <w:t xml:space="preserve">Techninė specifikacija yra sutarties priedas ir laikoma neatskiriama sutarties dalimi. </w:t>
      </w:r>
    </w:p>
    <w:p w14:paraId="63AB8809" w14:textId="77777777" w:rsidR="00517886" w:rsidRDefault="00517886" w:rsidP="00517886">
      <w:pPr>
        <w:pStyle w:val="ListParagraph"/>
        <w:numPr>
          <w:ilvl w:val="0"/>
          <w:numId w:val="1"/>
        </w:numPr>
        <w:tabs>
          <w:tab w:val="left" w:pos="851"/>
        </w:tabs>
        <w:spacing w:after="0" w:line="240" w:lineRule="auto"/>
        <w:ind w:left="0" w:firstLine="567"/>
        <w:contextualSpacing/>
        <w:jc w:val="both"/>
        <w:rPr>
          <w:rFonts w:ascii="Verdana" w:hAnsi="Verdana"/>
          <w:sz w:val="20"/>
          <w:szCs w:val="20"/>
        </w:rPr>
      </w:pPr>
      <w:r>
        <w:rPr>
          <w:rFonts w:ascii="Verdana" w:hAnsi="Verdana"/>
          <w:sz w:val="20"/>
          <w:szCs w:val="20"/>
        </w:rPr>
        <w:t>Tiekėjas įsipareigoja Paslaugas suteikti ne vėliau kaip per 6 mėnesius nuo sutarties įsigaliojimo dienos.</w:t>
      </w:r>
    </w:p>
    <w:p w14:paraId="468EA42D" w14:textId="770FAD4B" w:rsidR="00517886" w:rsidRPr="00224EC5" w:rsidRDefault="00517886" w:rsidP="00517886">
      <w:pPr>
        <w:pStyle w:val="ListParagraph"/>
        <w:numPr>
          <w:ilvl w:val="0"/>
          <w:numId w:val="1"/>
        </w:numPr>
        <w:tabs>
          <w:tab w:val="left" w:pos="851"/>
        </w:tabs>
        <w:spacing w:after="0" w:line="240" w:lineRule="auto"/>
        <w:ind w:left="0" w:firstLine="567"/>
        <w:contextualSpacing/>
        <w:jc w:val="both"/>
        <w:rPr>
          <w:rFonts w:ascii="Verdana" w:hAnsi="Verdana"/>
          <w:i/>
          <w:sz w:val="20"/>
          <w:szCs w:val="20"/>
        </w:rPr>
      </w:pPr>
      <w:r w:rsidRPr="007A15B9">
        <w:rPr>
          <w:rFonts w:ascii="Verdana" w:hAnsi="Verdana"/>
          <w:sz w:val="20"/>
          <w:szCs w:val="20"/>
        </w:rPr>
        <w:t>Sutarčiai taikoma fiksuotos kainos kainodara.</w:t>
      </w:r>
      <w:r>
        <w:rPr>
          <w:rFonts w:ascii="Verdana" w:hAnsi="Verdana"/>
          <w:sz w:val="20"/>
          <w:szCs w:val="20"/>
        </w:rPr>
        <w:t xml:space="preserve"> </w:t>
      </w:r>
      <w:r w:rsidRPr="002B79E5">
        <w:rPr>
          <w:rFonts w:ascii="Verdana" w:hAnsi="Verdana"/>
          <w:sz w:val="20"/>
          <w:szCs w:val="20"/>
        </w:rPr>
        <w:t>Bendra sutarties</w:t>
      </w:r>
      <w:r w:rsidRPr="00450D6C">
        <w:rPr>
          <w:rFonts w:ascii="Verdana" w:hAnsi="Verdana"/>
          <w:sz w:val="20"/>
          <w:szCs w:val="20"/>
        </w:rPr>
        <w:t xml:space="preserve"> kaina be PVM</w:t>
      </w:r>
      <w:r w:rsidR="00FB4129">
        <w:rPr>
          <w:rFonts w:ascii="Verdana" w:hAnsi="Verdana"/>
          <w:sz w:val="20"/>
          <w:szCs w:val="20"/>
        </w:rPr>
        <w:t>_____</w:t>
      </w:r>
      <w:r w:rsidRPr="00450D6C">
        <w:rPr>
          <w:rFonts w:ascii="Verdana" w:hAnsi="Verdana"/>
          <w:sz w:val="20"/>
          <w:szCs w:val="20"/>
        </w:rPr>
        <w:t xml:space="preserve"> </w:t>
      </w:r>
      <w:r w:rsidRPr="005A19CF">
        <w:rPr>
          <w:rFonts w:ascii="Verdana" w:hAnsi="Verdana"/>
          <w:sz w:val="20"/>
          <w:szCs w:val="20"/>
        </w:rPr>
        <w:t>Eur, PVM</w:t>
      </w:r>
      <w:r>
        <w:rPr>
          <w:rFonts w:ascii="Verdana" w:hAnsi="Verdana"/>
          <w:sz w:val="20"/>
          <w:szCs w:val="20"/>
        </w:rPr>
        <w:t xml:space="preserve"> (</w:t>
      </w:r>
      <w:r w:rsidRPr="002F6196">
        <w:rPr>
          <w:rFonts w:ascii="Verdana" w:hAnsi="Verdana"/>
          <w:i/>
          <w:iCs/>
          <w:sz w:val="20"/>
          <w:szCs w:val="20"/>
        </w:rPr>
        <w:t>jei taikoma</w:t>
      </w:r>
      <w:r>
        <w:rPr>
          <w:rFonts w:ascii="Verdana" w:hAnsi="Verdana"/>
          <w:sz w:val="20"/>
          <w:szCs w:val="20"/>
        </w:rPr>
        <w:t>)</w:t>
      </w:r>
      <w:r w:rsidR="00FB4129">
        <w:rPr>
          <w:rFonts w:ascii="Verdana" w:hAnsi="Verdana"/>
          <w:sz w:val="20"/>
          <w:szCs w:val="20"/>
        </w:rPr>
        <w:t>________</w:t>
      </w:r>
      <w:r w:rsidRPr="00450D6C">
        <w:rPr>
          <w:rFonts w:ascii="Verdana" w:hAnsi="Verdana"/>
          <w:sz w:val="20"/>
          <w:szCs w:val="20"/>
        </w:rPr>
        <w:t>Eur, bendra sutarties kaina su PVM</w:t>
      </w:r>
      <w:r>
        <w:rPr>
          <w:rFonts w:ascii="Verdana" w:hAnsi="Verdana"/>
          <w:sz w:val="20"/>
          <w:szCs w:val="20"/>
        </w:rPr>
        <w:t xml:space="preserve"> (</w:t>
      </w:r>
      <w:r w:rsidRPr="002F6196">
        <w:rPr>
          <w:rFonts w:ascii="Verdana" w:hAnsi="Verdana"/>
          <w:i/>
          <w:iCs/>
          <w:sz w:val="20"/>
          <w:szCs w:val="20"/>
        </w:rPr>
        <w:t>jei taikoma</w:t>
      </w:r>
      <w:r>
        <w:rPr>
          <w:rFonts w:ascii="Verdana" w:hAnsi="Verdana"/>
          <w:sz w:val="20"/>
          <w:szCs w:val="20"/>
        </w:rPr>
        <w:t>)</w:t>
      </w:r>
      <w:r w:rsidR="00FB4129">
        <w:rPr>
          <w:rFonts w:ascii="Verdana" w:hAnsi="Verdana"/>
          <w:sz w:val="20"/>
          <w:szCs w:val="20"/>
        </w:rPr>
        <w:t>_______</w:t>
      </w:r>
      <w:r w:rsidRPr="00450D6C">
        <w:rPr>
          <w:rFonts w:ascii="Verdana" w:hAnsi="Verdana"/>
          <w:sz w:val="20"/>
          <w:szCs w:val="20"/>
        </w:rPr>
        <w:t xml:space="preserve">Eur. </w:t>
      </w:r>
      <w:r>
        <w:rPr>
          <w:rFonts w:ascii="Verdana" w:hAnsi="Verdana"/>
          <w:sz w:val="20"/>
          <w:szCs w:val="20"/>
        </w:rPr>
        <w:t>(</w:t>
      </w:r>
      <w:r w:rsidRPr="00224EC5">
        <w:rPr>
          <w:rFonts w:ascii="Verdana" w:hAnsi="Verdana"/>
          <w:i/>
          <w:sz w:val="20"/>
          <w:szCs w:val="20"/>
        </w:rPr>
        <w:t>Tiekėjo prašymu sutarties kaina gali būti mokama JAV doleriais pagal sutarties pasirašymo</w:t>
      </w:r>
      <w:r>
        <w:rPr>
          <w:rFonts w:ascii="Verdana" w:hAnsi="Verdana"/>
          <w:i/>
          <w:iCs/>
          <w:sz w:val="20"/>
          <w:szCs w:val="20"/>
        </w:rPr>
        <w:t xml:space="preserve"> </w:t>
      </w:r>
      <w:r w:rsidRPr="00224EC5">
        <w:rPr>
          <w:rFonts w:ascii="Verdana" w:hAnsi="Verdana"/>
          <w:i/>
          <w:sz w:val="20"/>
          <w:szCs w:val="20"/>
        </w:rPr>
        <w:t>dieną galiojantį valiutų kursą.</w:t>
      </w:r>
      <w:r>
        <w:rPr>
          <w:rFonts w:ascii="Verdana" w:hAnsi="Verdana"/>
          <w:i/>
          <w:iCs/>
          <w:sz w:val="20"/>
          <w:szCs w:val="20"/>
        </w:rPr>
        <w:t>)</w:t>
      </w:r>
      <w:r w:rsidRPr="00224EC5">
        <w:rPr>
          <w:rFonts w:ascii="Verdana" w:hAnsi="Verdana"/>
          <w:i/>
          <w:sz w:val="20"/>
          <w:szCs w:val="20"/>
        </w:rPr>
        <w:t xml:space="preserve"> </w:t>
      </w:r>
    </w:p>
    <w:p w14:paraId="693D2331" w14:textId="56937B63" w:rsidR="00517886" w:rsidRPr="00450D6C" w:rsidRDefault="00517886" w:rsidP="00517886">
      <w:pPr>
        <w:pStyle w:val="ListParagraph"/>
        <w:numPr>
          <w:ilvl w:val="0"/>
          <w:numId w:val="1"/>
        </w:numPr>
        <w:tabs>
          <w:tab w:val="left" w:pos="851"/>
        </w:tabs>
        <w:spacing w:after="0" w:line="240" w:lineRule="auto"/>
        <w:ind w:left="0" w:firstLine="567"/>
        <w:contextualSpacing/>
        <w:jc w:val="both"/>
        <w:rPr>
          <w:rFonts w:ascii="Verdana" w:hAnsi="Verdana"/>
          <w:sz w:val="20"/>
          <w:szCs w:val="20"/>
        </w:rPr>
      </w:pPr>
      <w:r w:rsidRPr="7022AF72">
        <w:rPr>
          <w:rFonts w:ascii="Verdana" w:hAnsi="Verdana"/>
          <w:sz w:val="20"/>
          <w:szCs w:val="20"/>
        </w:rPr>
        <w:t>Paslaugų kaina gali būti perskaičiuota pasikeitus PVM dydžiui</w:t>
      </w:r>
      <w:r w:rsidR="5760FE13" w:rsidRPr="7022AF72">
        <w:rPr>
          <w:rFonts w:ascii="Verdana" w:hAnsi="Verdana"/>
          <w:sz w:val="20"/>
          <w:szCs w:val="20"/>
        </w:rPr>
        <w:t xml:space="preserve"> (jei taikoma)</w:t>
      </w:r>
      <w:r w:rsidRPr="7022AF72">
        <w:rPr>
          <w:rFonts w:ascii="Verdana" w:hAnsi="Verdana"/>
          <w:sz w:val="20"/>
          <w:szCs w:val="20"/>
        </w:rPr>
        <w:t>. Fiksuota kaina perskaičiuojama nekeičiant fiksuotos kainos be PVM, atitinkamai perskaičiuojant tik PVM dalį. Paslaugų kaina dėl bendro kainų lygio ar kitų mokesčių kitimo nebus perskaičiuojama.</w:t>
      </w:r>
    </w:p>
    <w:p w14:paraId="697C0EA0" w14:textId="77777777" w:rsidR="00517886" w:rsidRPr="0010620E" w:rsidRDefault="00517886" w:rsidP="00517886">
      <w:pPr>
        <w:pStyle w:val="ListParagraph"/>
        <w:numPr>
          <w:ilvl w:val="0"/>
          <w:numId w:val="1"/>
        </w:numPr>
        <w:tabs>
          <w:tab w:val="left" w:pos="851"/>
        </w:tabs>
        <w:spacing w:after="0" w:line="240" w:lineRule="auto"/>
        <w:ind w:left="0" w:firstLine="567"/>
        <w:jc w:val="both"/>
        <w:rPr>
          <w:rFonts w:ascii="Verdana" w:eastAsia="Times New Roman" w:hAnsi="Verdana"/>
          <w:sz w:val="20"/>
          <w:szCs w:val="20"/>
        </w:rPr>
      </w:pPr>
      <w:r w:rsidRPr="00385378">
        <w:rPr>
          <w:rFonts w:ascii="Verdana" w:eastAsia="Times New Roman" w:hAnsi="Verdana"/>
          <w:sz w:val="20"/>
          <w:szCs w:val="20"/>
        </w:rPr>
        <w:t xml:space="preserve">Į </w:t>
      </w:r>
      <w:r>
        <w:rPr>
          <w:rFonts w:ascii="Verdana" w:eastAsia="Times New Roman" w:hAnsi="Verdana"/>
          <w:sz w:val="20"/>
          <w:szCs w:val="20"/>
        </w:rPr>
        <w:t>sutarties</w:t>
      </w:r>
      <w:r w:rsidRPr="00385378">
        <w:rPr>
          <w:rFonts w:ascii="Verdana" w:eastAsia="Times New Roman" w:hAnsi="Verdana"/>
          <w:sz w:val="20"/>
          <w:szCs w:val="20"/>
        </w:rPr>
        <w:t xml:space="preserve"> </w:t>
      </w:r>
      <w:r>
        <w:rPr>
          <w:rFonts w:ascii="Verdana" w:eastAsia="Times New Roman" w:hAnsi="Verdana"/>
          <w:sz w:val="20"/>
          <w:szCs w:val="20"/>
        </w:rPr>
        <w:t>kainą</w:t>
      </w:r>
      <w:r w:rsidRPr="00385378">
        <w:rPr>
          <w:rFonts w:ascii="Verdana" w:eastAsia="Times New Roman" w:hAnsi="Verdana"/>
          <w:sz w:val="20"/>
          <w:szCs w:val="20"/>
        </w:rPr>
        <w:t xml:space="preserve"> įtrauktos </w:t>
      </w:r>
      <w:r w:rsidRPr="00385378">
        <w:rPr>
          <w:rFonts w:ascii="Verdana" w:hAnsi="Verdana"/>
          <w:sz w:val="20"/>
          <w:szCs w:val="20"/>
        </w:rPr>
        <w:t xml:space="preserve">visos </w:t>
      </w:r>
      <w:r w:rsidRPr="00CA1A1B">
        <w:rPr>
          <w:rFonts w:ascii="Verdana" w:hAnsi="Verdana"/>
          <w:sz w:val="20"/>
          <w:szCs w:val="20"/>
        </w:rPr>
        <w:t>su</w:t>
      </w:r>
      <w:r>
        <w:rPr>
          <w:rFonts w:ascii="Verdana" w:hAnsi="Verdana"/>
          <w:sz w:val="20"/>
          <w:szCs w:val="20"/>
        </w:rPr>
        <w:t xml:space="preserve"> Paslaugų teikimu</w:t>
      </w:r>
      <w:r w:rsidRPr="00CA1A1B">
        <w:rPr>
          <w:rFonts w:ascii="Verdana" w:hAnsi="Verdana"/>
          <w:sz w:val="20"/>
          <w:szCs w:val="20"/>
        </w:rPr>
        <w:t xml:space="preserve"> susijusios</w:t>
      </w:r>
      <w:r>
        <w:rPr>
          <w:rFonts w:ascii="Verdana" w:hAnsi="Verdana"/>
          <w:sz w:val="20"/>
          <w:szCs w:val="20"/>
        </w:rPr>
        <w:t xml:space="preserve">, </w:t>
      </w:r>
      <w:r w:rsidRPr="00385378">
        <w:rPr>
          <w:rFonts w:ascii="Verdana" w:hAnsi="Verdana"/>
          <w:sz w:val="20"/>
          <w:szCs w:val="20"/>
        </w:rPr>
        <w:t>T</w:t>
      </w:r>
      <w:r>
        <w:rPr>
          <w:rFonts w:ascii="Verdana" w:hAnsi="Verdana"/>
          <w:sz w:val="20"/>
          <w:szCs w:val="20"/>
        </w:rPr>
        <w:t>ei</w:t>
      </w:r>
      <w:r w:rsidRPr="00385378">
        <w:rPr>
          <w:rFonts w:ascii="Verdana" w:hAnsi="Verdana"/>
          <w:sz w:val="20"/>
          <w:szCs w:val="20"/>
        </w:rPr>
        <w:t>kėjo numatytos ir nenumatytos išlaidos, taip pat ir išlaidos už sąskaitų Užsakovui pateikimą bei visi mokesčiai, įskaitant PVM, t. y. išlaidos, apimančios viską, ko reikia visiškam ir tinkamam sutarties įvykdymui.</w:t>
      </w:r>
    </w:p>
    <w:p w14:paraId="574A0BAE" w14:textId="570D24AA" w:rsidR="00517886" w:rsidRDefault="00517886" w:rsidP="00517886">
      <w:pPr>
        <w:pStyle w:val="ListParagraph"/>
        <w:numPr>
          <w:ilvl w:val="0"/>
          <w:numId w:val="1"/>
        </w:numPr>
        <w:tabs>
          <w:tab w:val="left" w:pos="851"/>
        </w:tabs>
        <w:spacing w:after="0" w:line="240" w:lineRule="auto"/>
        <w:ind w:left="0" w:firstLine="567"/>
        <w:jc w:val="both"/>
        <w:rPr>
          <w:rFonts w:ascii="Verdana" w:hAnsi="Verdana"/>
          <w:sz w:val="20"/>
          <w:szCs w:val="20"/>
        </w:rPr>
      </w:pPr>
      <w:r w:rsidRPr="0010620E">
        <w:rPr>
          <w:rFonts w:ascii="Verdana" w:hAnsi="Verdana"/>
          <w:sz w:val="20"/>
          <w:szCs w:val="20"/>
        </w:rPr>
        <w:t>Užsakovas</w:t>
      </w:r>
      <w:r>
        <w:rPr>
          <w:rFonts w:ascii="Verdana" w:hAnsi="Verdana"/>
          <w:sz w:val="20"/>
          <w:szCs w:val="20"/>
        </w:rPr>
        <w:t xml:space="preserve"> sumoka Tiekėjui</w:t>
      </w:r>
      <w:r w:rsidRPr="0010620E">
        <w:rPr>
          <w:rFonts w:ascii="Verdana" w:hAnsi="Verdana"/>
          <w:sz w:val="20"/>
          <w:szCs w:val="20"/>
        </w:rPr>
        <w:t xml:space="preserve"> už </w:t>
      </w:r>
      <w:r>
        <w:rPr>
          <w:rFonts w:ascii="Verdana" w:hAnsi="Verdana"/>
          <w:sz w:val="20"/>
          <w:szCs w:val="20"/>
        </w:rPr>
        <w:t>tinkamai</w:t>
      </w:r>
      <w:r w:rsidRPr="0010620E">
        <w:rPr>
          <w:rFonts w:ascii="Verdana" w:hAnsi="Verdana"/>
          <w:sz w:val="20"/>
          <w:szCs w:val="20"/>
        </w:rPr>
        <w:t xml:space="preserve"> suteiktas Paslaugas ne vėliau kaip per </w:t>
      </w:r>
      <w:r w:rsidR="00E52105">
        <w:rPr>
          <w:rFonts w:ascii="Verdana" w:hAnsi="Verdana"/>
          <w:sz w:val="20"/>
          <w:szCs w:val="20"/>
        </w:rPr>
        <w:br/>
      </w:r>
      <w:r w:rsidRPr="0010620E">
        <w:rPr>
          <w:rFonts w:ascii="Verdana" w:hAnsi="Verdana"/>
          <w:sz w:val="20"/>
          <w:szCs w:val="20"/>
        </w:rPr>
        <w:t xml:space="preserve">30 kalendorinių dienų </w:t>
      </w:r>
      <w:r>
        <w:rPr>
          <w:rFonts w:ascii="Verdana" w:hAnsi="Verdana"/>
          <w:sz w:val="20"/>
          <w:szCs w:val="20"/>
        </w:rPr>
        <w:t xml:space="preserve">nuo patvirtinimo el. paštu </w:t>
      </w:r>
      <w:r w:rsidRPr="0010620E">
        <w:rPr>
          <w:rFonts w:ascii="Verdana" w:hAnsi="Verdana"/>
          <w:sz w:val="20"/>
          <w:szCs w:val="20"/>
        </w:rPr>
        <w:t>apie tinkamai suteiktas paslaugas</w:t>
      </w:r>
      <w:r>
        <w:rPr>
          <w:rFonts w:ascii="Verdana" w:hAnsi="Verdana"/>
          <w:sz w:val="20"/>
          <w:szCs w:val="20"/>
        </w:rPr>
        <w:t xml:space="preserve"> pateikimo ir</w:t>
      </w:r>
      <w:r w:rsidRPr="0010620E">
        <w:rPr>
          <w:rFonts w:ascii="Verdana" w:hAnsi="Verdana"/>
          <w:sz w:val="20"/>
          <w:szCs w:val="20"/>
        </w:rPr>
        <w:t xml:space="preserve"> sąskaitos faktūros</w:t>
      </w:r>
      <w:r>
        <w:rPr>
          <w:rFonts w:ascii="Verdana" w:hAnsi="Verdana"/>
          <w:sz w:val="20"/>
          <w:szCs w:val="20"/>
        </w:rPr>
        <w:t xml:space="preserve"> gavimo</w:t>
      </w:r>
      <w:r w:rsidRPr="0010620E">
        <w:rPr>
          <w:rFonts w:ascii="Verdana" w:hAnsi="Verdana"/>
          <w:sz w:val="20"/>
          <w:szCs w:val="20"/>
        </w:rPr>
        <w:t xml:space="preserve">. </w:t>
      </w:r>
    </w:p>
    <w:p w14:paraId="4EAF0035" w14:textId="77777777" w:rsidR="00517886" w:rsidRDefault="00517886" w:rsidP="00517886">
      <w:pPr>
        <w:pStyle w:val="ListParagraph"/>
        <w:numPr>
          <w:ilvl w:val="0"/>
          <w:numId w:val="1"/>
        </w:numPr>
        <w:tabs>
          <w:tab w:val="left" w:pos="851"/>
        </w:tabs>
        <w:spacing w:after="0" w:line="240" w:lineRule="auto"/>
        <w:ind w:left="0" w:firstLine="567"/>
        <w:jc w:val="both"/>
        <w:rPr>
          <w:rFonts w:ascii="Verdana" w:hAnsi="Verdana"/>
          <w:sz w:val="20"/>
          <w:szCs w:val="20"/>
        </w:rPr>
      </w:pPr>
      <w:r w:rsidRPr="00B35EFE">
        <w:rPr>
          <w:rFonts w:ascii="Verdana" w:hAnsi="Verdana"/>
          <w:sz w:val="20"/>
          <w:szCs w:val="20"/>
        </w:rPr>
        <w:t xml:space="preserve">Atsakymus ir parengtus dokumentus Teikėjas pateikia </w:t>
      </w:r>
      <w:r>
        <w:rPr>
          <w:rFonts w:ascii="Verdana" w:hAnsi="Verdana"/>
          <w:sz w:val="20"/>
          <w:szCs w:val="20"/>
        </w:rPr>
        <w:t xml:space="preserve">derinimui/tvirtinimui </w:t>
      </w:r>
      <w:r w:rsidRPr="00B35EFE">
        <w:rPr>
          <w:rFonts w:ascii="Verdana" w:hAnsi="Verdana"/>
          <w:sz w:val="20"/>
          <w:szCs w:val="20"/>
        </w:rPr>
        <w:t>Užsakovo atstov</w:t>
      </w:r>
      <w:r>
        <w:rPr>
          <w:rFonts w:ascii="Verdana" w:hAnsi="Verdana"/>
          <w:sz w:val="20"/>
          <w:szCs w:val="20"/>
        </w:rPr>
        <w:t>ui</w:t>
      </w:r>
      <w:r w:rsidRPr="00B35EFE">
        <w:rPr>
          <w:rFonts w:ascii="Verdana" w:hAnsi="Verdana"/>
          <w:sz w:val="20"/>
          <w:szCs w:val="20"/>
        </w:rPr>
        <w:t>, paskirt</w:t>
      </w:r>
      <w:r>
        <w:rPr>
          <w:rFonts w:ascii="Verdana" w:hAnsi="Verdana"/>
          <w:sz w:val="20"/>
          <w:szCs w:val="20"/>
        </w:rPr>
        <w:t>am</w:t>
      </w:r>
      <w:r w:rsidRPr="00B35EFE">
        <w:rPr>
          <w:rFonts w:ascii="Verdana" w:hAnsi="Verdana"/>
          <w:sz w:val="20"/>
          <w:szCs w:val="20"/>
        </w:rPr>
        <w:t xml:space="preserve"> atsakingu už sutarties vykdymą, elektroninio pašto adresu ____________. </w:t>
      </w:r>
    </w:p>
    <w:p w14:paraId="2AA7BD9C" w14:textId="77777777" w:rsidR="00517886" w:rsidRDefault="00517886" w:rsidP="00517886">
      <w:pPr>
        <w:pStyle w:val="ListParagraph"/>
        <w:numPr>
          <w:ilvl w:val="0"/>
          <w:numId w:val="1"/>
        </w:numPr>
        <w:tabs>
          <w:tab w:val="left" w:pos="993"/>
        </w:tabs>
        <w:spacing w:after="0" w:line="240" w:lineRule="auto"/>
        <w:ind w:left="0" w:firstLine="567"/>
        <w:jc w:val="both"/>
        <w:rPr>
          <w:rFonts w:ascii="Verdana" w:hAnsi="Verdana"/>
          <w:sz w:val="20"/>
          <w:szCs w:val="20"/>
        </w:rPr>
      </w:pPr>
      <w:r w:rsidRPr="00B35EFE">
        <w:rPr>
          <w:rFonts w:ascii="Verdana" w:hAnsi="Verdana"/>
          <w:sz w:val="20"/>
          <w:szCs w:val="20"/>
        </w:rPr>
        <w:t>Užsakovo atstovui, paskirtam atsakingu už sutarties vykdymą, elektroniniu paštu patvirtinus Teikėjui, kad Paslaugos suteiktos tinkamai, laikoma, kad Paslaugos suteiktos ir už jas apmokama sutartyje nustatyta tvarka.</w:t>
      </w:r>
    </w:p>
    <w:p w14:paraId="0021C0AC" w14:textId="77777777" w:rsidR="00517886" w:rsidRDefault="00517886" w:rsidP="00517886">
      <w:pPr>
        <w:pStyle w:val="ListParagraph"/>
        <w:numPr>
          <w:ilvl w:val="0"/>
          <w:numId w:val="1"/>
        </w:numPr>
        <w:tabs>
          <w:tab w:val="left" w:pos="993"/>
        </w:tabs>
        <w:spacing w:after="0" w:line="240" w:lineRule="auto"/>
        <w:ind w:left="0" w:firstLine="567"/>
        <w:jc w:val="both"/>
        <w:rPr>
          <w:rFonts w:ascii="Verdana" w:hAnsi="Verdana"/>
          <w:sz w:val="20"/>
          <w:szCs w:val="20"/>
        </w:rPr>
      </w:pPr>
      <w:r w:rsidRPr="00303296">
        <w:rPr>
          <w:rFonts w:ascii="Verdana" w:hAnsi="Verdana"/>
          <w:sz w:val="20"/>
          <w:szCs w:val="20"/>
        </w:rPr>
        <w:t xml:space="preserve">Teikėjas </w:t>
      </w:r>
      <w:r w:rsidRPr="00DC2DAA">
        <w:rPr>
          <w:rFonts w:ascii="Verdana" w:hAnsi="Verdana"/>
          <w:sz w:val="20"/>
          <w:szCs w:val="20"/>
        </w:rPr>
        <w:t>sutarties vykdymui Užsakovo pateiktą neviešą informaciją laikys konfidencialia ir naudos tik sutarties vykdymo tikslais.</w:t>
      </w:r>
    </w:p>
    <w:p w14:paraId="29E94666" w14:textId="77777777" w:rsidR="00517886" w:rsidRDefault="00517886" w:rsidP="00517886">
      <w:pPr>
        <w:pStyle w:val="ListParagraph"/>
        <w:numPr>
          <w:ilvl w:val="0"/>
          <w:numId w:val="1"/>
        </w:numPr>
        <w:tabs>
          <w:tab w:val="left" w:pos="993"/>
        </w:tabs>
        <w:spacing w:after="0" w:line="240" w:lineRule="auto"/>
        <w:ind w:left="0" w:firstLine="567"/>
        <w:jc w:val="both"/>
        <w:rPr>
          <w:rFonts w:ascii="Verdana" w:hAnsi="Verdana"/>
          <w:sz w:val="20"/>
          <w:szCs w:val="20"/>
        </w:rPr>
      </w:pPr>
      <w:r w:rsidRPr="00FD5320">
        <w:rPr>
          <w:rFonts w:ascii="Verdana" w:hAnsi="Verdana"/>
          <w:sz w:val="20"/>
          <w:szCs w:val="20"/>
        </w:rPr>
        <w:t>Jei Teikėjas dėl savo kaltės vėluoja suteikti Paslaugas per Techninėje specifikacijoje nustatytą terminą ir (arba) ištaisyti Paslaugų trūkumus per Užsakovo nurodytą terminą, jis moka Užsakovui 0,05 proc. dydžio delspinigius, skaičiuojamus nuo bendros sutarties kainos (be PVM) už kiekvieną uždelstą kalendorinę dieną</w:t>
      </w:r>
      <w:r w:rsidRPr="00625264" w:rsidDel="00D57D65">
        <w:rPr>
          <w:rFonts w:ascii="Verdana" w:hAnsi="Verdana"/>
          <w:sz w:val="20"/>
          <w:szCs w:val="20"/>
        </w:rPr>
        <w:t>.</w:t>
      </w:r>
      <w:r w:rsidRPr="00625264">
        <w:rPr>
          <w:rFonts w:ascii="Verdana" w:hAnsi="Verdana"/>
          <w:sz w:val="20"/>
          <w:szCs w:val="20"/>
        </w:rPr>
        <w:t xml:space="preserve"> </w:t>
      </w:r>
    </w:p>
    <w:p w14:paraId="753E8E92" w14:textId="30CEE1F2" w:rsidR="00517886" w:rsidRDefault="00517886" w:rsidP="00517886">
      <w:pPr>
        <w:pStyle w:val="ListParagraph"/>
        <w:numPr>
          <w:ilvl w:val="0"/>
          <w:numId w:val="1"/>
        </w:numPr>
        <w:tabs>
          <w:tab w:val="left" w:pos="993"/>
        </w:tabs>
        <w:spacing w:after="0" w:line="240" w:lineRule="auto"/>
        <w:ind w:left="0" w:firstLine="567"/>
        <w:jc w:val="both"/>
        <w:rPr>
          <w:rFonts w:ascii="Verdana" w:hAnsi="Verdana"/>
          <w:sz w:val="20"/>
          <w:szCs w:val="20"/>
        </w:rPr>
      </w:pPr>
      <w:r>
        <w:rPr>
          <w:rFonts w:ascii="Verdana" w:hAnsi="Verdana"/>
          <w:sz w:val="20"/>
          <w:szCs w:val="20"/>
        </w:rPr>
        <w:t>J</w:t>
      </w:r>
      <w:r w:rsidRPr="00FD5320">
        <w:rPr>
          <w:rFonts w:ascii="Verdana" w:hAnsi="Verdana"/>
          <w:sz w:val="20"/>
          <w:szCs w:val="20"/>
        </w:rPr>
        <w:t xml:space="preserve">ei Užsakovas kaip numatyta sutartyje neatsiskaito už Teikėjo tinkamai suteiktas Paslaugas per 30 kalendorinių dienų, jis Teikėjui moka 0,05 proc. dydžio delspinigius, skaičiuojamus nuo </w:t>
      </w:r>
      <w:r w:rsidRPr="00FD5320" w:rsidDel="00D57D65">
        <w:rPr>
          <w:rFonts w:ascii="Verdana" w:hAnsi="Verdana"/>
          <w:sz w:val="20"/>
          <w:szCs w:val="20"/>
        </w:rPr>
        <w:t xml:space="preserve">vėluojamos sumokėti sumos </w:t>
      </w:r>
      <w:r w:rsidRPr="00FD5320">
        <w:rPr>
          <w:rFonts w:ascii="Verdana" w:hAnsi="Verdana"/>
          <w:sz w:val="20"/>
          <w:szCs w:val="20"/>
        </w:rPr>
        <w:t>(be PVM) už kiekvieną uždelstą kalendorinę dieną.</w:t>
      </w:r>
    </w:p>
    <w:p w14:paraId="7BF06541" w14:textId="77777777" w:rsidR="00517886" w:rsidRPr="00645F30" w:rsidRDefault="00517886" w:rsidP="00517886">
      <w:pPr>
        <w:pStyle w:val="ListParagraph"/>
        <w:numPr>
          <w:ilvl w:val="0"/>
          <w:numId w:val="1"/>
        </w:numPr>
        <w:tabs>
          <w:tab w:val="left" w:pos="993"/>
        </w:tabs>
        <w:spacing w:after="0" w:line="240" w:lineRule="auto"/>
        <w:ind w:left="0" w:firstLine="567"/>
        <w:jc w:val="both"/>
        <w:rPr>
          <w:rFonts w:ascii="Verdana" w:hAnsi="Verdana"/>
          <w:sz w:val="20"/>
          <w:szCs w:val="20"/>
        </w:rPr>
      </w:pPr>
      <w:r w:rsidRPr="00645F30">
        <w:rPr>
          <w:rFonts w:ascii="Verdana" w:hAnsi="Verdana"/>
          <w:sz w:val="20"/>
          <w:szCs w:val="20"/>
        </w:rPr>
        <w:t>Esminiais sutarties pažeidimais, suteikiančiais Užsakovui teisę nutraukti sutartį, bus laikomi šie sutarties esminių sąlygų pažeidimai:</w:t>
      </w:r>
    </w:p>
    <w:p w14:paraId="5069764F" w14:textId="77777777" w:rsidR="00517886" w:rsidRDefault="00517886" w:rsidP="00517886">
      <w:pPr>
        <w:spacing w:after="0" w:line="240" w:lineRule="auto"/>
        <w:ind w:firstLine="567"/>
        <w:jc w:val="both"/>
        <w:rPr>
          <w:rFonts w:ascii="Verdana" w:hAnsi="Verdana"/>
          <w:sz w:val="20"/>
          <w:szCs w:val="20"/>
        </w:rPr>
      </w:pPr>
      <w:r>
        <w:rPr>
          <w:rFonts w:ascii="Verdana" w:hAnsi="Verdana"/>
          <w:sz w:val="20"/>
          <w:szCs w:val="20"/>
        </w:rPr>
        <w:t>13</w:t>
      </w:r>
      <w:r w:rsidRPr="00AE1DB2">
        <w:rPr>
          <w:rFonts w:ascii="Verdana" w:hAnsi="Verdana"/>
          <w:sz w:val="20"/>
          <w:szCs w:val="20"/>
        </w:rPr>
        <w:t>.1. Teikėjas dėl savo kaltės praleidžia Paslaugų teikimo termin</w:t>
      </w:r>
      <w:r>
        <w:rPr>
          <w:rFonts w:ascii="Verdana" w:hAnsi="Verdana"/>
          <w:sz w:val="20"/>
          <w:szCs w:val="20"/>
        </w:rPr>
        <w:t>ą</w:t>
      </w:r>
      <w:r w:rsidRPr="00AE1DB2">
        <w:rPr>
          <w:rFonts w:ascii="Verdana" w:hAnsi="Verdana"/>
          <w:sz w:val="20"/>
          <w:szCs w:val="20"/>
        </w:rPr>
        <w:t xml:space="preserve"> daugiau kaip 30 kalendorinių dienų. Paslaugų teikimo termino praleidimas dėl Užsakovo kaltės ar kitų nuo Teikėjo nepriklausančių aplinkybių nebus laikomas Sutartyje numatyto Paslaugų teikimo termino pažeidimu.</w:t>
      </w:r>
    </w:p>
    <w:p w14:paraId="78EC8CBD" w14:textId="0168C05B" w:rsidR="00517886" w:rsidRDefault="00517886" w:rsidP="00517886">
      <w:pPr>
        <w:spacing w:after="0" w:line="240" w:lineRule="auto"/>
        <w:ind w:firstLine="567"/>
        <w:jc w:val="both"/>
        <w:rPr>
          <w:rFonts w:ascii="Verdana" w:hAnsi="Verdana"/>
          <w:sz w:val="20"/>
          <w:szCs w:val="20"/>
        </w:rPr>
      </w:pPr>
      <w:r>
        <w:rPr>
          <w:rFonts w:ascii="Verdana" w:hAnsi="Verdana"/>
          <w:sz w:val="20"/>
          <w:szCs w:val="20"/>
        </w:rPr>
        <w:t>13</w:t>
      </w:r>
      <w:r w:rsidRPr="00AE1DB2">
        <w:rPr>
          <w:rFonts w:ascii="Verdana" w:hAnsi="Verdana"/>
          <w:sz w:val="20"/>
          <w:szCs w:val="20"/>
        </w:rPr>
        <w:t>.2. Teikėjas suteikia netinkamos kokybės ir (arba) Techninės specifikacijos reikalavimų neatitinkančias Paslaugas</w:t>
      </w:r>
      <w:r>
        <w:rPr>
          <w:rFonts w:ascii="Verdana" w:hAnsi="Verdana"/>
          <w:sz w:val="20"/>
          <w:szCs w:val="20"/>
        </w:rPr>
        <w:t xml:space="preserve"> (netinkamai atlieka analizę, netinkamai parengia dokumentus ar kt.) </w:t>
      </w:r>
      <w:r w:rsidRPr="00AE1DB2">
        <w:rPr>
          <w:rFonts w:ascii="Verdana" w:hAnsi="Verdana"/>
          <w:sz w:val="20"/>
          <w:szCs w:val="20"/>
        </w:rPr>
        <w:t xml:space="preserve"> ir neištaiso Paslaugų teikimo trūkumų savo sąskaita </w:t>
      </w:r>
      <w:r w:rsidRPr="00843A9C">
        <w:rPr>
          <w:rFonts w:ascii="Verdana" w:hAnsi="Verdana"/>
          <w:sz w:val="20"/>
          <w:szCs w:val="20"/>
        </w:rPr>
        <w:t>šalių sutartu terminu</w:t>
      </w:r>
      <w:r>
        <w:rPr>
          <w:rFonts w:ascii="Verdana" w:hAnsi="Verdana"/>
          <w:sz w:val="20"/>
          <w:szCs w:val="20"/>
        </w:rPr>
        <w:t>.</w:t>
      </w:r>
    </w:p>
    <w:p w14:paraId="25E018E9" w14:textId="77777777" w:rsidR="00517886" w:rsidRPr="008060BD" w:rsidRDefault="00517886" w:rsidP="00517886">
      <w:pPr>
        <w:pStyle w:val="ListParagraph"/>
        <w:numPr>
          <w:ilvl w:val="0"/>
          <w:numId w:val="1"/>
        </w:numPr>
        <w:tabs>
          <w:tab w:val="left" w:pos="993"/>
        </w:tabs>
        <w:spacing w:after="0" w:line="240" w:lineRule="auto"/>
        <w:ind w:left="0" w:firstLine="567"/>
        <w:contextualSpacing/>
        <w:jc w:val="both"/>
        <w:rPr>
          <w:rFonts w:ascii="Verdana" w:hAnsi="Verdana"/>
          <w:sz w:val="20"/>
          <w:szCs w:val="20"/>
        </w:rPr>
      </w:pPr>
      <w:r>
        <w:rPr>
          <w:rFonts w:ascii="Verdana" w:hAnsi="Verdana"/>
          <w:sz w:val="20"/>
          <w:szCs w:val="20"/>
        </w:rPr>
        <w:t xml:space="preserve">Sutartis galioja iki visiško sutartinių įsipareigojimų įvykdymo. </w:t>
      </w:r>
      <w:r w:rsidRPr="008060BD">
        <w:rPr>
          <w:rFonts w:ascii="Verdana" w:hAnsi="Verdana"/>
          <w:sz w:val="20"/>
          <w:szCs w:val="20"/>
        </w:rPr>
        <w:t xml:space="preserve">Sutarties sąlygos jos galiojimo laikotarpiu gali būti keičiamos, sutartis gali būti nutraukiama joje numatytais atvejais. Sutarties pakeitimai turi būti įforminami raštu dokumentais, pasirašytais Tiekėjo ir Užsakovo įgaliotų asmenų. Sutarties pakeitimai laikomi neatskiriama sutarties dalimi. </w:t>
      </w:r>
    </w:p>
    <w:p w14:paraId="21286C00" w14:textId="77777777" w:rsidR="00517886" w:rsidDel="001D4511" w:rsidRDefault="00517886" w:rsidP="00517886">
      <w:pPr>
        <w:pStyle w:val="ListParagraph"/>
        <w:numPr>
          <w:ilvl w:val="0"/>
          <w:numId w:val="1"/>
        </w:numPr>
        <w:tabs>
          <w:tab w:val="left" w:pos="993"/>
        </w:tabs>
        <w:spacing w:after="0" w:line="240" w:lineRule="auto"/>
        <w:ind w:left="0" w:firstLine="567"/>
        <w:contextualSpacing/>
        <w:jc w:val="both"/>
        <w:rPr>
          <w:rFonts w:ascii="Verdana" w:hAnsi="Verdana"/>
          <w:sz w:val="20"/>
          <w:szCs w:val="20"/>
        </w:rPr>
      </w:pPr>
      <w:r w:rsidRPr="00124264" w:rsidDel="001D4511">
        <w:rPr>
          <w:rFonts w:ascii="Verdana" w:hAnsi="Verdana"/>
          <w:sz w:val="20"/>
          <w:szCs w:val="20"/>
        </w:rPr>
        <w:t>Sutarties projektą parengia ir pateikia laimėjęs T</w:t>
      </w:r>
      <w:r w:rsidDel="001D4511">
        <w:rPr>
          <w:rFonts w:ascii="Verdana" w:hAnsi="Verdana"/>
          <w:sz w:val="20"/>
          <w:szCs w:val="20"/>
        </w:rPr>
        <w:t>ei</w:t>
      </w:r>
      <w:r w:rsidRPr="00124264" w:rsidDel="001D4511">
        <w:rPr>
          <w:rFonts w:ascii="Verdana" w:hAnsi="Verdana"/>
          <w:sz w:val="20"/>
          <w:szCs w:val="20"/>
        </w:rPr>
        <w:t>kėjas. Sudaroma sutartis turi atitikti laimėjusio T</w:t>
      </w:r>
      <w:r w:rsidDel="001D4511">
        <w:rPr>
          <w:rFonts w:ascii="Verdana" w:hAnsi="Verdana"/>
          <w:sz w:val="20"/>
          <w:szCs w:val="20"/>
        </w:rPr>
        <w:t>ei</w:t>
      </w:r>
      <w:r w:rsidRPr="00124264" w:rsidDel="001D4511">
        <w:rPr>
          <w:rFonts w:ascii="Verdana" w:hAnsi="Verdana"/>
          <w:sz w:val="20"/>
          <w:szCs w:val="20"/>
        </w:rPr>
        <w:t>kėjo pasiūlymą ir pirkimo sąlygas</w:t>
      </w:r>
      <w:r w:rsidDel="001D4511">
        <w:rPr>
          <w:rFonts w:ascii="Verdana" w:hAnsi="Verdana"/>
          <w:sz w:val="20"/>
          <w:szCs w:val="20"/>
        </w:rPr>
        <w:t>.</w:t>
      </w:r>
      <w:r w:rsidRPr="00124264" w:rsidDel="001D4511">
        <w:rPr>
          <w:rFonts w:ascii="Verdana" w:hAnsi="Verdana"/>
          <w:sz w:val="20"/>
          <w:szCs w:val="20"/>
        </w:rPr>
        <w:t xml:space="preserve"> </w:t>
      </w:r>
    </w:p>
    <w:p w14:paraId="08EBDEF0" w14:textId="77777777" w:rsidR="003E5C3A" w:rsidRDefault="003E5C3A"/>
    <w:p w14:paraId="26171479" w14:textId="66354D99" w:rsidR="0033190A" w:rsidRDefault="0033190A">
      <w:r>
        <w:t xml:space="preserve">                                                                   ______________________</w:t>
      </w:r>
    </w:p>
    <w:sectPr w:rsidR="0033190A" w:rsidSect="00AB627E">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DD401" w14:textId="77777777" w:rsidR="00C33775" w:rsidRDefault="00C33775" w:rsidP="00C33775">
      <w:pPr>
        <w:spacing w:after="0" w:line="240" w:lineRule="auto"/>
      </w:pPr>
      <w:r>
        <w:separator/>
      </w:r>
    </w:p>
  </w:endnote>
  <w:endnote w:type="continuationSeparator" w:id="0">
    <w:p w14:paraId="3E0C588B" w14:textId="77777777" w:rsidR="00C33775" w:rsidRDefault="00C33775" w:rsidP="00C33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4603C" w14:textId="77777777" w:rsidR="00C33775" w:rsidRDefault="00C33775" w:rsidP="00C33775">
      <w:pPr>
        <w:spacing w:after="0" w:line="240" w:lineRule="auto"/>
      </w:pPr>
      <w:r>
        <w:separator/>
      </w:r>
    </w:p>
  </w:footnote>
  <w:footnote w:type="continuationSeparator" w:id="0">
    <w:p w14:paraId="2FDF47DC" w14:textId="77777777" w:rsidR="00C33775" w:rsidRDefault="00C33775" w:rsidP="00C337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0F2BDD"/>
    <w:multiLevelType w:val="hybridMultilevel"/>
    <w:tmpl w:val="11903DF6"/>
    <w:lvl w:ilvl="0" w:tplc="942AB0F0">
      <w:start w:val="1"/>
      <w:numFmt w:val="decimal"/>
      <w:lvlText w:val="%1."/>
      <w:lvlJc w:val="left"/>
      <w:pPr>
        <w:ind w:left="107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408481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9A5"/>
    <w:rsid w:val="00122125"/>
    <w:rsid w:val="001D35C5"/>
    <w:rsid w:val="0033190A"/>
    <w:rsid w:val="003C6597"/>
    <w:rsid w:val="003E5C3A"/>
    <w:rsid w:val="00517886"/>
    <w:rsid w:val="008D774E"/>
    <w:rsid w:val="00AB627E"/>
    <w:rsid w:val="00B57B96"/>
    <w:rsid w:val="00C33775"/>
    <w:rsid w:val="00C81D8B"/>
    <w:rsid w:val="00D379A5"/>
    <w:rsid w:val="00E52105"/>
    <w:rsid w:val="00FB4129"/>
    <w:rsid w:val="5760FE13"/>
    <w:rsid w:val="7022AF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E30E6"/>
  <w15:chartTrackingRefBased/>
  <w15:docId w15:val="{A0A86926-DACC-4A22-BDC1-47A85E516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7886"/>
    <w:pPr>
      <w:spacing w:after="200" w:line="276" w:lineRule="auto"/>
    </w:pPr>
    <w:rPr>
      <w:rFonts w:ascii="Calibri" w:eastAsia="Calibri" w:hAnsi="Calibri"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517886"/>
    <w:pPr>
      <w:ind w:left="1296"/>
    </w:p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rsid w:val="00517886"/>
    <w:rPr>
      <w:rFonts w:ascii="Calibri" w:eastAsia="Calibri" w:hAnsi="Calibri" w:cs="Times New Roman"/>
      <w:kern w:val="0"/>
      <w14:ligatures w14:val="none"/>
    </w:rPr>
  </w:style>
  <w:style w:type="paragraph" w:styleId="Header">
    <w:name w:val="header"/>
    <w:basedOn w:val="Normal"/>
    <w:link w:val="HeaderChar"/>
    <w:uiPriority w:val="99"/>
    <w:unhideWhenUsed/>
    <w:rsid w:val="00C337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C33775"/>
    <w:rPr>
      <w:rFonts w:ascii="Calibri" w:eastAsia="Calibri" w:hAnsi="Calibri" w:cs="Times New Roman"/>
      <w:kern w:val="0"/>
      <w14:ligatures w14:val="none"/>
    </w:rPr>
  </w:style>
  <w:style w:type="paragraph" w:styleId="Footer">
    <w:name w:val="footer"/>
    <w:basedOn w:val="Normal"/>
    <w:link w:val="FooterChar"/>
    <w:uiPriority w:val="99"/>
    <w:unhideWhenUsed/>
    <w:rsid w:val="00C337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C33775"/>
    <w:rPr>
      <w:rFonts w:ascii="Calibri" w:eastAsia="Calibri" w:hAnsi="Calibri" w:cs="Times New Roman"/>
      <w:kern w:val="0"/>
      <w14:ligatures w14:val="none"/>
    </w:rPr>
  </w:style>
  <w:style w:type="paragraph" w:styleId="Revision">
    <w:name w:val="Revision"/>
    <w:hidden/>
    <w:uiPriority w:val="99"/>
    <w:semiHidden/>
    <w:rsid w:val="00122125"/>
    <w:pPr>
      <w:spacing w:after="0" w:line="240" w:lineRule="auto"/>
    </w:pPr>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2530</Words>
  <Characters>1443</Characters>
  <Application>Microsoft Office Word</Application>
  <DocSecurity>0</DocSecurity>
  <Lines>12</Lines>
  <Paragraphs>7</Paragraphs>
  <ScaleCrop>false</ScaleCrop>
  <Company/>
  <LinksUpToDate>false</LinksUpToDate>
  <CharactersWithSpaces>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Klimaitė</dc:creator>
  <cp:keywords/>
  <dc:description/>
  <cp:lastModifiedBy>Vaida Klimaitė</cp:lastModifiedBy>
  <cp:revision>13</cp:revision>
  <dcterms:created xsi:type="dcterms:W3CDTF">2024-11-28T15:19:00Z</dcterms:created>
  <dcterms:modified xsi:type="dcterms:W3CDTF">2024-12-04T08:12:00Z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2024-11-28T15:19:06Z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890d81f7-215d-4a10-9cbe-eb36eb30225a</vt:lpwstr>
  </property>
  <property fmtid="{D5CDD505-2E9C-101B-9397-08002B2CF9AE}" pid="8" name="MSIP_Label_e5564178-1ca1-4992-b45e-fdaf9919e704_ContentBits">
    <vt:lpwstr>0</vt:lpwstr>
  </property>
</Properties>
</file>